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3975" w14:textId="12663FFE" w:rsidR="0016599F" w:rsidRPr="00BD4920" w:rsidRDefault="004E6D2E" w:rsidP="00BD4920">
      <w:pPr>
        <w:rPr>
          <w:b/>
          <w:bCs/>
          <w:sz w:val="32"/>
          <w:szCs w:val="32"/>
        </w:rPr>
      </w:pPr>
      <w:r w:rsidRPr="00BD4920">
        <w:rPr>
          <w:b/>
          <w:bCs/>
          <w:sz w:val="32"/>
          <w:szCs w:val="32"/>
        </w:rPr>
        <w:t xml:space="preserve">Centropol </w:t>
      </w:r>
      <w:r w:rsidR="00CF69D6">
        <w:rPr>
          <w:b/>
          <w:bCs/>
          <w:sz w:val="32"/>
          <w:szCs w:val="32"/>
        </w:rPr>
        <w:t>pokračuje ve snižování cen elektřiny i plynu</w:t>
      </w:r>
    </w:p>
    <w:p w14:paraId="04B587CA" w14:textId="77777777" w:rsidR="0016599F" w:rsidRDefault="0016599F"/>
    <w:p w14:paraId="536A0017" w14:textId="4CDCC8E1" w:rsidR="001F6B56" w:rsidRDefault="001F6B56" w:rsidP="004A15AD">
      <w:pPr>
        <w:pStyle w:val="Odstavecseseznamem"/>
        <w:numPr>
          <w:ilvl w:val="0"/>
          <w:numId w:val="1"/>
        </w:numPr>
      </w:pPr>
      <w:r>
        <w:t xml:space="preserve">Další snížení cen </w:t>
      </w:r>
      <w:r w:rsidR="00AB61AF">
        <w:t>u</w:t>
      </w:r>
      <w:r>
        <w:t xml:space="preserve"> hlavních produkt</w:t>
      </w:r>
      <w:r w:rsidR="00AB61AF">
        <w:t>ů</w:t>
      </w:r>
      <w:r>
        <w:t xml:space="preserve"> na dobu neurčitou</w:t>
      </w:r>
    </w:p>
    <w:p w14:paraId="0E66A88D" w14:textId="7CAB51B1" w:rsidR="004A15AD" w:rsidRDefault="001C7756" w:rsidP="004A15AD">
      <w:pPr>
        <w:pStyle w:val="Odstavecseseznamem"/>
        <w:numPr>
          <w:ilvl w:val="0"/>
          <w:numId w:val="1"/>
        </w:numPr>
      </w:pPr>
      <w:r>
        <w:t xml:space="preserve">Plyn </w:t>
      </w:r>
      <w:r w:rsidR="00C235C6">
        <w:t>Bez závazku</w:t>
      </w:r>
      <w:r w:rsidR="004A15AD">
        <w:t xml:space="preserve"> za 1 9</w:t>
      </w:r>
      <w:r w:rsidR="00C235C6">
        <w:t>9</w:t>
      </w:r>
      <w:r w:rsidR="002B47A2">
        <w:t>9</w:t>
      </w:r>
      <w:r w:rsidR="004A15AD">
        <w:t xml:space="preserve"> Kč/MWh a stálý měsíční plat </w:t>
      </w:r>
      <w:r w:rsidR="00B43BF2">
        <w:t xml:space="preserve">bez DPH </w:t>
      </w:r>
      <w:r w:rsidR="00134DAD" w:rsidRPr="00134DAD">
        <w:t>3</w:t>
      </w:r>
      <w:r w:rsidR="004A15AD" w:rsidRPr="00134DAD">
        <w:t xml:space="preserve">0, </w:t>
      </w:r>
      <w:r w:rsidR="00134DAD" w:rsidRPr="00134DAD">
        <w:t>55</w:t>
      </w:r>
      <w:r w:rsidR="004A15AD" w:rsidRPr="00134DAD">
        <w:t xml:space="preserve"> a 1</w:t>
      </w:r>
      <w:r w:rsidR="00134DAD">
        <w:t>10</w:t>
      </w:r>
      <w:r w:rsidR="004A15AD" w:rsidRPr="00306A0B">
        <w:t xml:space="preserve"> Kč</w:t>
      </w:r>
      <w:r w:rsidR="00AD06AC">
        <w:t xml:space="preserve"> </w:t>
      </w:r>
    </w:p>
    <w:p w14:paraId="2FB6397C" w14:textId="79E556CE" w:rsidR="004E6D2E" w:rsidRDefault="001C7756" w:rsidP="004E6D2E">
      <w:pPr>
        <w:pStyle w:val="Odstavecseseznamem"/>
        <w:numPr>
          <w:ilvl w:val="0"/>
          <w:numId w:val="1"/>
        </w:numPr>
      </w:pPr>
      <w:r>
        <w:t>Elektřin</w:t>
      </w:r>
      <w:r w:rsidR="006212A6">
        <w:t>a</w:t>
      </w:r>
      <w:r>
        <w:t xml:space="preserve"> </w:t>
      </w:r>
      <w:r w:rsidR="009B5288">
        <w:t>Bez závazku</w:t>
      </w:r>
      <w:r w:rsidR="00D921EC">
        <w:t xml:space="preserve"> za </w:t>
      </w:r>
      <w:r w:rsidR="0022105C">
        <w:t xml:space="preserve">4 </w:t>
      </w:r>
      <w:r w:rsidR="009B5288">
        <w:t>5</w:t>
      </w:r>
      <w:r w:rsidR="002B47A2">
        <w:t>1</w:t>
      </w:r>
      <w:r w:rsidR="009B5288">
        <w:t>0</w:t>
      </w:r>
      <w:r w:rsidR="00D921EC">
        <w:t xml:space="preserve"> </w:t>
      </w:r>
      <w:r w:rsidR="00063DEF">
        <w:t xml:space="preserve">Kč/MWh silové elektřiny a stálý měsíční plat </w:t>
      </w:r>
      <w:r w:rsidR="00B43BF2">
        <w:t xml:space="preserve">bez DPH </w:t>
      </w:r>
      <w:r w:rsidR="004C0110">
        <w:t>97</w:t>
      </w:r>
      <w:r>
        <w:t xml:space="preserve"> </w:t>
      </w:r>
      <w:r w:rsidR="00063DEF">
        <w:t>Kč</w:t>
      </w:r>
      <w:r w:rsidR="007D4102">
        <w:t xml:space="preserve"> </w:t>
      </w:r>
    </w:p>
    <w:p w14:paraId="68A283ED" w14:textId="21427888" w:rsidR="0016599F" w:rsidRDefault="0016599F"/>
    <w:p w14:paraId="42F0C7C2" w14:textId="29785D24" w:rsidR="0016599F" w:rsidRDefault="006D6E59" w:rsidP="009B5288">
      <w:pPr>
        <w:rPr>
          <w:b/>
          <w:bCs/>
        </w:rPr>
      </w:pPr>
      <w:r>
        <w:t>Praha</w:t>
      </w:r>
      <w:r w:rsidR="004D4670">
        <w:t xml:space="preserve">, </w:t>
      </w:r>
      <w:r w:rsidR="006212A6">
        <w:t>17</w:t>
      </w:r>
      <w:r w:rsidR="00F7151B">
        <w:t xml:space="preserve">. </w:t>
      </w:r>
      <w:r w:rsidR="006212A6">
        <w:t>května</w:t>
      </w:r>
      <w:r w:rsidR="00F7151B">
        <w:t xml:space="preserve"> 2023 - </w:t>
      </w:r>
      <w:r w:rsidR="00D52D04" w:rsidRPr="00730D1E">
        <w:rPr>
          <w:b/>
          <w:bCs/>
        </w:rPr>
        <w:t xml:space="preserve">Český dodavatel </w:t>
      </w:r>
      <w:r w:rsidR="00EE51B5">
        <w:rPr>
          <w:b/>
          <w:bCs/>
        </w:rPr>
        <w:t xml:space="preserve">energií </w:t>
      </w:r>
      <w:r w:rsidR="0014226E" w:rsidRPr="0014226E">
        <w:rPr>
          <w:b/>
          <w:bCs/>
        </w:rPr>
        <w:t>CENTROPOL ENERGY, a.s.</w:t>
      </w:r>
      <w:r w:rsidR="0014226E">
        <w:rPr>
          <w:b/>
          <w:bCs/>
        </w:rPr>
        <w:t xml:space="preserve">, </w:t>
      </w:r>
      <w:r w:rsidR="00967A43">
        <w:rPr>
          <w:b/>
          <w:bCs/>
        </w:rPr>
        <w:t>přináší</w:t>
      </w:r>
      <w:r w:rsidR="00BC7DCA">
        <w:rPr>
          <w:b/>
          <w:bCs/>
        </w:rPr>
        <w:t xml:space="preserve"> další příznivou zprávu</w:t>
      </w:r>
      <w:r w:rsidR="00EF5B7C">
        <w:rPr>
          <w:b/>
          <w:bCs/>
        </w:rPr>
        <w:t xml:space="preserve"> pro své zákazníky</w:t>
      </w:r>
      <w:r w:rsidR="00967A43">
        <w:rPr>
          <w:b/>
          <w:bCs/>
        </w:rPr>
        <w:t xml:space="preserve">. </w:t>
      </w:r>
      <w:r w:rsidR="00EE24F4">
        <w:rPr>
          <w:b/>
          <w:bCs/>
        </w:rPr>
        <w:t>S účinností od 29. 5. snižuje cenu zemního plynu u produktu B</w:t>
      </w:r>
      <w:r w:rsidR="00B506B5">
        <w:rPr>
          <w:b/>
          <w:bCs/>
        </w:rPr>
        <w:t>ez</w:t>
      </w:r>
      <w:r w:rsidR="00EE24F4">
        <w:rPr>
          <w:b/>
          <w:bCs/>
        </w:rPr>
        <w:t xml:space="preserve"> závazku na 1 999 Kč bez DPH za MWh</w:t>
      </w:r>
      <w:r w:rsidR="00AD06AC">
        <w:rPr>
          <w:b/>
          <w:bCs/>
        </w:rPr>
        <w:t xml:space="preserve"> (s DPH</w:t>
      </w:r>
      <w:r w:rsidR="002315E6">
        <w:rPr>
          <w:b/>
          <w:bCs/>
        </w:rPr>
        <w:t xml:space="preserve"> 2</w:t>
      </w:r>
      <w:r w:rsidR="00DF068E">
        <w:rPr>
          <w:b/>
          <w:bCs/>
        </w:rPr>
        <w:t xml:space="preserve"> </w:t>
      </w:r>
      <w:r w:rsidR="002315E6">
        <w:rPr>
          <w:b/>
          <w:bCs/>
        </w:rPr>
        <w:t>419 Kč/MWh</w:t>
      </w:r>
      <w:r w:rsidR="00B43BF2">
        <w:rPr>
          <w:b/>
          <w:bCs/>
        </w:rPr>
        <w:t>)</w:t>
      </w:r>
      <w:r w:rsidR="00EE24F4">
        <w:rPr>
          <w:b/>
          <w:bCs/>
        </w:rPr>
        <w:t xml:space="preserve">. S účinností od 1. 6. </w:t>
      </w:r>
      <w:r w:rsidR="00B506B5">
        <w:rPr>
          <w:b/>
          <w:bCs/>
        </w:rPr>
        <w:t xml:space="preserve">k podobnému kroku přistupuje rovněž u elektřiny, kdy u produktu </w:t>
      </w:r>
      <w:r w:rsidR="00E43B8B">
        <w:rPr>
          <w:b/>
          <w:bCs/>
        </w:rPr>
        <w:t>se stejným názvem Bez závazku nabízí cenu 4 510 Kč bez DPH za MWh</w:t>
      </w:r>
      <w:r w:rsidR="0073354A">
        <w:rPr>
          <w:b/>
          <w:bCs/>
        </w:rPr>
        <w:t xml:space="preserve"> (s DPH 5 457 Kč/MWh)</w:t>
      </w:r>
      <w:r w:rsidR="00E43B8B">
        <w:rPr>
          <w:b/>
          <w:bCs/>
        </w:rPr>
        <w:t>.</w:t>
      </w:r>
      <w:r w:rsidR="00980918">
        <w:rPr>
          <w:b/>
          <w:bCs/>
        </w:rPr>
        <w:t xml:space="preserve"> </w:t>
      </w:r>
      <w:r w:rsidR="00EF6948">
        <w:rPr>
          <w:b/>
          <w:bCs/>
        </w:rPr>
        <w:t>Pro výslednou cenu je k</w:t>
      </w:r>
      <w:r w:rsidR="00980918">
        <w:rPr>
          <w:b/>
          <w:bCs/>
        </w:rPr>
        <w:t xml:space="preserve"> částkám </w:t>
      </w:r>
      <w:r w:rsidR="00EF6948">
        <w:rPr>
          <w:b/>
          <w:bCs/>
        </w:rPr>
        <w:t>nutno přičíst ještě poplatky za distribuci</w:t>
      </w:r>
      <w:r w:rsidR="00F2274E">
        <w:rPr>
          <w:b/>
          <w:bCs/>
        </w:rPr>
        <w:t xml:space="preserve">, </w:t>
      </w:r>
      <w:r w:rsidR="00AE6E5B">
        <w:rPr>
          <w:b/>
          <w:bCs/>
        </w:rPr>
        <w:t xml:space="preserve">pro </w:t>
      </w:r>
      <w:r w:rsidR="00F2274E">
        <w:rPr>
          <w:b/>
          <w:bCs/>
        </w:rPr>
        <w:t xml:space="preserve">oba produkty </w:t>
      </w:r>
      <w:r w:rsidR="00AE6E5B">
        <w:rPr>
          <w:b/>
          <w:bCs/>
        </w:rPr>
        <w:t xml:space="preserve">společnost </w:t>
      </w:r>
      <w:r w:rsidR="00DF24D0">
        <w:rPr>
          <w:b/>
          <w:bCs/>
        </w:rPr>
        <w:t>poskytuje kontrakt na dobu neurčitou</w:t>
      </w:r>
      <w:r w:rsidR="00EF6948">
        <w:rPr>
          <w:b/>
          <w:bCs/>
        </w:rPr>
        <w:t>.</w:t>
      </w:r>
    </w:p>
    <w:p w14:paraId="63476661" w14:textId="77777777" w:rsidR="00561BE4" w:rsidRDefault="00561BE4" w:rsidP="009B5288">
      <w:pPr>
        <w:rPr>
          <w:b/>
          <w:bCs/>
        </w:rPr>
      </w:pPr>
    </w:p>
    <w:p w14:paraId="7B541BCA" w14:textId="1E77DCF5" w:rsidR="00FE02DD" w:rsidRDefault="00656809" w:rsidP="00FE02DD">
      <w:r>
        <w:t xml:space="preserve">Úprava ceny se týká </w:t>
      </w:r>
      <w:r w:rsidR="00E4619F">
        <w:t>všech</w:t>
      </w:r>
      <w:r>
        <w:t xml:space="preserve"> stávajících zákazníků s tímto produktem. Ti nemusejí vůbec nic dělat, cena za dodávku jim bude snížena automaticky. </w:t>
      </w:r>
      <w:r w:rsidR="00FE02DD">
        <w:t>Avizované snížení cen je již několikáté v řadě. Centropol patřil k dodavatelům energií, kteří své ceny směrem dolů upravili již na začátku února. Druhá úprava ve prospěch zákazníků následovala na začátku, resp., v polovině března a třetí v rychlém sledu s účinností k 13. dubnu. Nyní se tedy jedná o čtvrté zlevnění elektřiny i plynu z nabídky Centropolu, které letos ještě nemusí být poslední. Hlavní produkt na dobu neurčitou Bez závazku Centropol</w:t>
      </w:r>
      <w:r w:rsidR="007D3110">
        <w:t xml:space="preserve"> zlev</w:t>
      </w:r>
      <w:r w:rsidR="00B27269">
        <w:t>ň</w:t>
      </w:r>
      <w:r w:rsidR="005819DB">
        <w:t>u</w:t>
      </w:r>
      <w:r w:rsidR="00B27269">
        <w:t>je</w:t>
      </w:r>
      <w:r w:rsidR="00FE02DD">
        <w:t xml:space="preserve"> již podruhé od začátku roku</w:t>
      </w:r>
      <w:r w:rsidR="00F720F7">
        <w:t xml:space="preserve">, </w:t>
      </w:r>
      <w:r w:rsidR="007C2149">
        <w:t>atraktivní ceny mají i produkty</w:t>
      </w:r>
      <w:r w:rsidR="00EE673B">
        <w:t xml:space="preserve"> společnosti</w:t>
      </w:r>
      <w:r w:rsidR="007C2149">
        <w:t xml:space="preserve"> </w:t>
      </w:r>
      <w:r w:rsidR="00817D71">
        <w:t>s krátkodobou fixací</w:t>
      </w:r>
      <w:r w:rsidR="00FE02DD">
        <w:t>.</w:t>
      </w:r>
      <w:r w:rsidR="005819DB">
        <w:t xml:space="preserve"> </w:t>
      </w:r>
    </w:p>
    <w:p w14:paraId="1F8D14E9" w14:textId="77777777" w:rsidR="00FE02DD" w:rsidRDefault="00FE02DD" w:rsidP="009B5288">
      <w:pPr>
        <w:rPr>
          <w:i/>
          <w:iCs/>
        </w:rPr>
      </w:pPr>
    </w:p>
    <w:p w14:paraId="4928B165" w14:textId="767303F3" w:rsidR="00561BE4" w:rsidRDefault="00A37338" w:rsidP="009B5288">
      <w:r w:rsidRPr="00A37338">
        <w:rPr>
          <w:i/>
          <w:iCs/>
        </w:rPr>
        <w:t>„</w:t>
      </w:r>
      <w:r w:rsidR="00561BE4" w:rsidRPr="00A37338">
        <w:rPr>
          <w:i/>
          <w:iCs/>
        </w:rPr>
        <w:t>V cenovém srovnání našich produktů si věříme</w:t>
      </w:r>
      <w:r w:rsidR="00FF2B4F">
        <w:rPr>
          <w:i/>
          <w:iCs/>
        </w:rPr>
        <w:t xml:space="preserve"> a ceny snižujeme, kdykoli to jde</w:t>
      </w:r>
      <w:r w:rsidR="00561BE4" w:rsidRPr="00A37338">
        <w:rPr>
          <w:i/>
          <w:iCs/>
        </w:rPr>
        <w:t xml:space="preserve">. Proto </w:t>
      </w:r>
      <w:r w:rsidR="0015646E" w:rsidRPr="00A37338">
        <w:rPr>
          <w:i/>
          <w:iCs/>
        </w:rPr>
        <w:t>všem zájemců</w:t>
      </w:r>
      <w:r w:rsidR="00D35473">
        <w:rPr>
          <w:i/>
          <w:iCs/>
        </w:rPr>
        <w:t>m</w:t>
      </w:r>
      <w:r w:rsidR="008B1E68">
        <w:rPr>
          <w:i/>
          <w:iCs/>
        </w:rPr>
        <w:t xml:space="preserve"> o přechod k Centropolu</w:t>
      </w:r>
      <w:r w:rsidR="0015646E" w:rsidRPr="00A37338">
        <w:rPr>
          <w:i/>
          <w:iCs/>
        </w:rPr>
        <w:t xml:space="preserve"> už s nezávaznou nabídkou zdarma věnujeme chytrou zásuvku. S ní si mohou jednoduše ověřit </w:t>
      </w:r>
      <w:r w:rsidR="00377EFB" w:rsidRPr="00A37338">
        <w:rPr>
          <w:i/>
          <w:iCs/>
        </w:rPr>
        <w:t xml:space="preserve">skutečnou </w:t>
      </w:r>
      <w:r w:rsidR="0015646E" w:rsidRPr="00A37338">
        <w:rPr>
          <w:i/>
          <w:iCs/>
        </w:rPr>
        <w:t xml:space="preserve">spotřebu </w:t>
      </w:r>
      <w:r w:rsidR="00377EFB" w:rsidRPr="00A37338">
        <w:rPr>
          <w:i/>
          <w:iCs/>
        </w:rPr>
        <w:t>vybavení své domácnosti,“</w:t>
      </w:r>
      <w:r w:rsidR="00377EFB">
        <w:t xml:space="preserve"> </w:t>
      </w:r>
      <w:r>
        <w:t>komentuje</w:t>
      </w:r>
      <w:r w:rsidR="00377EFB">
        <w:t xml:space="preserve"> marketingový ředitel a člen představenstva Centropolu Jiří Matoušek </w:t>
      </w:r>
      <w:r>
        <w:t xml:space="preserve">aktuální </w:t>
      </w:r>
      <w:r w:rsidR="00BF08E3">
        <w:t xml:space="preserve">snížení cen </w:t>
      </w:r>
      <w:r w:rsidR="00377EFB">
        <w:t xml:space="preserve">a doplňuje další zákaznické benefity: </w:t>
      </w:r>
      <w:r w:rsidR="00377EFB" w:rsidRPr="00A37338">
        <w:rPr>
          <w:i/>
          <w:iCs/>
        </w:rPr>
        <w:t>„Naším cílem je, aby lidé za energie platili méně</w:t>
      </w:r>
      <w:r w:rsidR="00C87809" w:rsidRPr="00A37338">
        <w:rPr>
          <w:i/>
          <w:iCs/>
        </w:rPr>
        <w:t xml:space="preserve">. </w:t>
      </w:r>
      <w:r w:rsidR="0020553E">
        <w:rPr>
          <w:i/>
          <w:iCs/>
        </w:rPr>
        <w:t>Nabízíme lepší ceny a p</w:t>
      </w:r>
      <w:r w:rsidR="00C87809" w:rsidRPr="00A37338">
        <w:rPr>
          <w:i/>
          <w:iCs/>
        </w:rPr>
        <w:t xml:space="preserve">ro naše zákazníky jsme </w:t>
      </w:r>
      <w:r w:rsidR="00132E77">
        <w:rPr>
          <w:i/>
          <w:iCs/>
        </w:rPr>
        <w:t xml:space="preserve">navíc </w:t>
      </w:r>
      <w:r w:rsidR="00C87809" w:rsidRPr="00A37338">
        <w:rPr>
          <w:i/>
          <w:iCs/>
        </w:rPr>
        <w:t>vyjed</w:t>
      </w:r>
      <w:r w:rsidR="00EF618D" w:rsidRPr="00A37338">
        <w:rPr>
          <w:i/>
          <w:iCs/>
        </w:rPr>
        <w:t xml:space="preserve">nali zajímavé </w:t>
      </w:r>
      <w:r w:rsidR="007E1B29" w:rsidRPr="00A37338">
        <w:rPr>
          <w:i/>
          <w:iCs/>
        </w:rPr>
        <w:t>zvýhodnění pro nákup spotřebičů Samsung nebo slevu 25 procent na nákup produktů chytré domácnosti</w:t>
      </w:r>
      <w:r w:rsidR="00476182" w:rsidRPr="00A37338">
        <w:rPr>
          <w:i/>
          <w:iCs/>
        </w:rPr>
        <w:t xml:space="preserve"> značky</w:t>
      </w:r>
      <w:r w:rsidR="007E1B29" w:rsidRPr="00A37338">
        <w:rPr>
          <w:i/>
          <w:iCs/>
        </w:rPr>
        <w:t xml:space="preserve"> Immax</w:t>
      </w:r>
      <w:r w:rsidR="00476182" w:rsidRPr="00A37338">
        <w:rPr>
          <w:i/>
          <w:iCs/>
        </w:rPr>
        <w:t xml:space="preserve">. U našich prověřených partnerů </w:t>
      </w:r>
      <w:r w:rsidR="00BF08E3">
        <w:rPr>
          <w:i/>
          <w:iCs/>
        </w:rPr>
        <w:t xml:space="preserve">také </w:t>
      </w:r>
      <w:r w:rsidR="00476182" w:rsidRPr="00A37338">
        <w:rPr>
          <w:i/>
          <w:iCs/>
        </w:rPr>
        <w:t xml:space="preserve">zájemci o fotovoltaiku </w:t>
      </w:r>
      <w:r w:rsidRPr="00A37338">
        <w:rPr>
          <w:i/>
          <w:iCs/>
        </w:rPr>
        <w:t>z řad našich zákazníků</w:t>
      </w:r>
      <w:r w:rsidR="00BF08E3">
        <w:rPr>
          <w:i/>
          <w:iCs/>
        </w:rPr>
        <w:t xml:space="preserve"> </w:t>
      </w:r>
      <w:r w:rsidR="00BF08E3" w:rsidRPr="00A37338">
        <w:rPr>
          <w:i/>
          <w:iCs/>
        </w:rPr>
        <w:t>získají</w:t>
      </w:r>
      <w:r w:rsidRPr="00A37338">
        <w:rPr>
          <w:i/>
          <w:iCs/>
        </w:rPr>
        <w:t xml:space="preserve"> </w:t>
      </w:r>
      <w:r w:rsidR="00476182" w:rsidRPr="00A37338">
        <w:rPr>
          <w:i/>
          <w:iCs/>
        </w:rPr>
        <w:t>slev</w:t>
      </w:r>
      <w:r w:rsidR="00933201">
        <w:rPr>
          <w:i/>
          <w:iCs/>
        </w:rPr>
        <w:t>ový bonus</w:t>
      </w:r>
      <w:r w:rsidRPr="00A37338">
        <w:rPr>
          <w:i/>
          <w:iCs/>
        </w:rPr>
        <w:t xml:space="preserve"> na instalaci.“</w:t>
      </w:r>
      <w:r w:rsidR="00377EFB">
        <w:t xml:space="preserve"> </w:t>
      </w:r>
      <w:r w:rsidR="0015646E">
        <w:t xml:space="preserve"> </w:t>
      </w:r>
    </w:p>
    <w:p w14:paraId="2401CAE2" w14:textId="77777777" w:rsidR="00044054" w:rsidRDefault="00044054" w:rsidP="009B5288"/>
    <w:p w14:paraId="01B944A7" w14:textId="537ED1CB" w:rsidR="00044054" w:rsidRDefault="00044054" w:rsidP="00044054">
      <w:r>
        <w:t xml:space="preserve">Smlouva na dobu neurčitou, která má ze zákona tříměsíční výpovědní lhůtu, </w:t>
      </w:r>
      <w:r w:rsidR="007406FA">
        <w:t>j</w:t>
      </w:r>
      <w:r>
        <w:t>e v současné době z hlediska zákazníka v</w:t>
      </w:r>
      <w:r w:rsidR="002B7F19">
        <w:t>ý</w:t>
      </w:r>
      <w:r>
        <w:t>hodná. Je možné, že velkoobchodní ceny energií ještě mírně poklesnou a zájemci tak případně stihnou uzavřít novou smlouvu s fixovanou cenou ještě před topnou sezónou. Fixované produkty j</w:t>
      </w:r>
      <w:r w:rsidR="00077262">
        <w:t>e</w:t>
      </w:r>
      <w:r>
        <w:t xml:space="preserve"> vhodné uzavírat na krátké období jednoho nebo maximálně jednoho a půl roku. </w:t>
      </w:r>
    </w:p>
    <w:p w14:paraId="7FFCCCB0" w14:textId="77777777" w:rsidR="00044054" w:rsidRDefault="00044054" w:rsidP="009B5288"/>
    <w:p w14:paraId="1FE1EC93" w14:textId="77777777" w:rsidR="006A6BD1" w:rsidRDefault="006A6BD1" w:rsidP="0014226E"/>
    <w:p w14:paraId="7B534485" w14:textId="77777777" w:rsidR="00AB3578" w:rsidRDefault="00AB3578" w:rsidP="0014226E"/>
    <w:p w14:paraId="665A3865" w14:textId="77777777" w:rsidR="002B47A2" w:rsidRDefault="002B47A2" w:rsidP="009B5288"/>
    <w:p w14:paraId="0F601765" w14:textId="77777777" w:rsidR="0016599F" w:rsidRDefault="0016599F"/>
    <w:p w14:paraId="0F3F8AD1" w14:textId="77777777" w:rsidR="0016599F" w:rsidRPr="00893F4E" w:rsidRDefault="0016599F" w:rsidP="0016599F">
      <w:r w:rsidRPr="00CF6354">
        <w:rPr>
          <w:sz w:val="18"/>
          <w:szCs w:val="18"/>
        </w:rPr>
        <w:t>CENTROPOL ENERGY, a.s.  je český dodavatel energií s více než 20letou působností</w:t>
      </w:r>
      <w:r>
        <w:rPr>
          <w:sz w:val="18"/>
          <w:szCs w:val="18"/>
        </w:rPr>
        <w:t xml:space="preserve"> a </w:t>
      </w:r>
      <w:r w:rsidRPr="00CF6354">
        <w:rPr>
          <w:sz w:val="18"/>
          <w:szCs w:val="18"/>
        </w:rPr>
        <w:t xml:space="preserve">silným finančním zázemím. Patří k nejrychleji rostoucím stabilním dodavatelům, v jeho péči je </w:t>
      </w:r>
      <w:r>
        <w:rPr>
          <w:sz w:val="18"/>
          <w:szCs w:val="18"/>
        </w:rPr>
        <w:t>přes</w:t>
      </w:r>
      <w:r w:rsidRPr="00CF6354">
        <w:rPr>
          <w:sz w:val="18"/>
          <w:szCs w:val="18"/>
        </w:rPr>
        <w:t xml:space="preserve"> 290 tisíc odběrných míst z řad domácností, firem </w:t>
      </w:r>
      <w:r>
        <w:rPr>
          <w:sz w:val="18"/>
          <w:szCs w:val="18"/>
        </w:rPr>
        <w:br/>
      </w:r>
      <w:r w:rsidRPr="00CF6354">
        <w:rPr>
          <w:sz w:val="18"/>
          <w:szCs w:val="18"/>
        </w:rPr>
        <w:t xml:space="preserve">i veřejných institucí. Mezi lednem 2022 a 2023 zákaznické portfolio </w:t>
      </w:r>
      <w:r>
        <w:rPr>
          <w:sz w:val="18"/>
          <w:szCs w:val="18"/>
        </w:rPr>
        <w:t xml:space="preserve">společnosti </w:t>
      </w:r>
      <w:r w:rsidRPr="00CF6354">
        <w:rPr>
          <w:sz w:val="18"/>
          <w:szCs w:val="18"/>
        </w:rPr>
        <w:t xml:space="preserve">meziročně vzrostlo o </w:t>
      </w:r>
      <w:r>
        <w:rPr>
          <w:sz w:val="18"/>
          <w:szCs w:val="18"/>
        </w:rPr>
        <w:t>téměř</w:t>
      </w:r>
      <w:r w:rsidRPr="00CF6354">
        <w:rPr>
          <w:sz w:val="18"/>
          <w:szCs w:val="18"/>
        </w:rPr>
        <w:t xml:space="preserve"> 4,5 tisíce odběrných míst.</w:t>
      </w:r>
    </w:p>
    <w:p w14:paraId="40EE40FA" w14:textId="77777777" w:rsidR="0016599F" w:rsidRDefault="0016599F"/>
    <w:sectPr w:rsidR="00165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420B" w14:textId="77777777" w:rsidR="00BD6636" w:rsidRDefault="00BD6636" w:rsidP="005629F9">
      <w:r>
        <w:separator/>
      </w:r>
    </w:p>
  </w:endnote>
  <w:endnote w:type="continuationSeparator" w:id="0">
    <w:p w14:paraId="0810D33F" w14:textId="77777777" w:rsidR="00BD6636" w:rsidRDefault="00BD6636" w:rsidP="0056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43EF" w14:textId="77777777" w:rsidR="0083166E" w:rsidRDefault="008316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1653" w14:textId="77777777" w:rsidR="0083166E" w:rsidRDefault="008316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EE4A" w14:textId="77777777" w:rsidR="0083166E" w:rsidRDefault="008316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6105" w14:textId="77777777" w:rsidR="00BD6636" w:rsidRDefault="00BD6636" w:rsidP="005629F9">
      <w:r>
        <w:separator/>
      </w:r>
    </w:p>
  </w:footnote>
  <w:footnote w:type="continuationSeparator" w:id="0">
    <w:p w14:paraId="0B340664" w14:textId="77777777" w:rsidR="00BD6636" w:rsidRDefault="00BD6636" w:rsidP="0056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426B" w14:textId="77777777" w:rsidR="0083166E" w:rsidRDefault="008316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78CF" w14:textId="4917A767" w:rsidR="00100B12" w:rsidRDefault="00100B12">
    <w:pPr>
      <w:pStyle w:val="Zhlav"/>
    </w:pPr>
    <w:r>
      <w:rPr>
        <w:noProof/>
      </w:rPr>
      <w:drawing>
        <wp:inline distT="0" distB="0" distL="0" distR="0" wp14:anchorId="149EF1FA" wp14:editId="30B5B3B3">
          <wp:extent cx="2390775" cy="81915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AF3FCB" w14:textId="77777777" w:rsidR="00100B12" w:rsidRDefault="00100B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F04F" w14:textId="77777777" w:rsidR="0083166E" w:rsidRDefault="008316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65844"/>
    <w:multiLevelType w:val="hybridMultilevel"/>
    <w:tmpl w:val="0B68D0EA"/>
    <w:lvl w:ilvl="0" w:tplc="F468B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05B7A"/>
    <w:multiLevelType w:val="hybridMultilevel"/>
    <w:tmpl w:val="2572E0CE"/>
    <w:lvl w:ilvl="0" w:tplc="F468B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62357">
    <w:abstractNumId w:val="0"/>
  </w:num>
  <w:num w:numId="2" w16cid:durableId="39959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F9"/>
    <w:rsid w:val="0001752B"/>
    <w:rsid w:val="00017F82"/>
    <w:rsid w:val="00023472"/>
    <w:rsid w:val="00044054"/>
    <w:rsid w:val="00051E5C"/>
    <w:rsid w:val="0005203F"/>
    <w:rsid w:val="00063DEF"/>
    <w:rsid w:val="00066787"/>
    <w:rsid w:val="0007214F"/>
    <w:rsid w:val="000757D9"/>
    <w:rsid w:val="00077262"/>
    <w:rsid w:val="000C1EBF"/>
    <w:rsid w:val="000C3E6D"/>
    <w:rsid w:val="000D056D"/>
    <w:rsid w:val="000D1D17"/>
    <w:rsid w:val="000D1EF3"/>
    <w:rsid w:val="000D396E"/>
    <w:rsid w:val="000D453A"/>
    <w:rsid w:val="000D50FF"/>
    <w:rsid w:val="000D6839"/>
    <w:rsid w:val="000E76E3"/>
    <w:rsid w:val="00100B12"/>
    <w:rsid w:val="001320C9"/>
    <w:rsid w:val="00132E77"/>
    <w:rsid w:val="00134DAD"/>
    <w:rsid w:val="00135973"/>
    <w:rsid w:val="0014226E"/>
    <w:rsid w:val="00150549"/>
    <w:rsid w:val="0015646E"/>
    <w:rsid w:val="001579C4"/>
    <w:rsid w:val="00162FF8"/>
    <w:rsid w:val="0016599F"/>
    <w:rsid w:val="00167A79"/>
    <w:rsid w:val="00172C01"/>
    <w:rsid w:val="00173D2C"/>
    <w:rsid w:val="001856B4"/>
    <w:rsid w:val="00195BBC"/>
    <w:rsid w:val="001A04C0"/>
    <w:rsid w:val="001B62CE"/>
    <w:rsid w:val="001C7756"/>
    <w:rsid w:val="001C7FA1"/>
    <w:rsid w:val="001D58AA"/>
    <w:rsid w:val="001E2369"/>
    <w:rsid w:val="001E324D"/>
    <w:rsid w:val="001F4971"/>
    <w:rsid w:val="001F5D10"/>
    <w:rsid w:val="001F6B56"/>
    <w:rsid w:val="0020553E"/>
    <w:rsid w:val="00205639"/>
    <w:rsid w:val="00215EE9"/>
    <w:rsid w:val="0022105C"/>
    <w:rsid w:val="002222FF"/>
    <w:rsid w:val="002315E6"/>
    <w:rsid w:val="00255F48"/>
    <w:rsid w:val="00271E28"/>
    <w:rsid w:val="00280DBA"/>
    <w:rsid w:val="002A00B2"/>
    <w:rsid w:val="002B4367"/>
    <w:rsid w:val="002B47A2"/>
    <w:rsid w:val="002B7F19"/>
    <w:rsid w:val="002C20A9"/>
    <w:rsid w:val="002C3070"/>
    <w:rsid w:val="002C541E"/>
    <w:rsid w:val="002F0974"/>
    <w:rsid w:val="002F3F68"/>
    <w:rsid w:val="0030647E"/>
    <w:rsid w:val="00306A0B"/>
    <w:rsid w:val="003152E2"/>
    <w:rsid w:val="00315D5D"/>
    <w:rsid w:val="0031688F"/>
    <w:rsid w:val="00323D82"/>
    <w:rsid w:val="003326A5"/>
    <w:rsid w:val="00345580"/>
    <w:rsid w:val="00350270"/>
    <w:rsid w:val="003556D1"/>
    <w:rsid w:val="0036625D"/>
    <w:rsid w:val="00370144"/>
    <w:rsid w:val="00377EFB"/>
    <w:rsid w:val="00382DAC"/>
    <w:rsid w:val="0039430D"/>
    <w:rsid w:val="003A39AB"/>
    <w:rsid w:val="003A3E4C"/>
    <w:rsid w:val="003B300A"/>
    <w:rsid w:val="003B7593"/>
    <w:rsid w:val="003B76DE"/>
    <w:rsid w:val="003D0CE8"/>
    <w:rsid w:val="003D7FB9"/>
    <w:rsid w:val="003E5BF4"/>
    <w:rsid w:val="003F5B17"/>
    <w:rsid w:val="00401263"/>
    <w:rsid w:val="00407918"/>
    <w:rsid w:val="0041191D"/>
    <w:rsid w:val="0041296B"/>
    <w:rsid w:val="00420777"/>
    <w:rsid w:val="004576AE"/>
    <w:rsid w:val="00460E85"/>
    <w:rsid w:val="00471F2D"/>
    <w:rsid w:val="00476182"/>
    <w:rsid w:val="004A15AD"/>
    <w:rsid w:val="004A5539"/>
    <w:rsid w:val="004B672A"/>
    <w:rsid w:val="004C0110"/>
    <w:rsid w:val="004C1187"/>
    <w:rsid w:val="004C3C7F"/>
    <w:rsid w:val="004D4670"/>
    <w:rsid w:val="004E0C40"/>
    <w:rsid w:val="004E1571"/>
    <w:rsid w:val="004E3697"/>
    <w:rsid w:val="004E43D1"/>
    <w:rsid w:val="004E574B"/>
    <w:rsid w:val="004E6D2E"/>
    <w:rsid w:val="004F32AF"/>
    <w:rsid w:val="004F7164"/>
    <w:rsid w:val="0050327A"/>
    <w:rsid w:val="00510E7B"/>
    <w:rsid w:val="0051114F"/>
    <w:rsid w:val="00531F13"/>
    <w:rsid w:val="00536175"/>
    <w:rsid w:val="00560C0E"/>
    <w:rsid w:val="00561BE4"/>
    <w:rsid w:val="005629F9"/>
    <w:rsid w:val="00574CA2"/>
    <w:rsid w:val="00576B87"/>
    <w:rsid w:val="005819DB"/>
    <w:rsid w:val="005845EB"/>
    <w:rsid w:val="005936CD"/>
    <w:rsid w:val="005B109B"/>
    <w:rsid w:val="005B2347"/>
    <w:rsid w:val="005D6FD6"/>
    <w:rsid w:val="005F1BDB"/>
    <w:rsid w:val="00602525"/>
    <w:rsid w:val="006212A6"/>
    <w:rsid w:val="006305CD"/>
    <w:rsid w:val="006328E9"/>
    <w:rsid w:val="006358CF"/>
    <w:rsid w:val="00641A38"/>
    <w:rsid w:val="00656809"/>
    <w:rsid w:val="00656B59"/>
    <w:rsid w:val="00661542"/>
    <w:rsid w:val="00673E32"/>
    <w:rsid w:val="006A6BD1"/>
    <w:rsid w:val="006C08DD"/>
    <w:rsid w:val="006D6E59"/>
    <w:rsid w:val="006E2F96"/>
    <w:rsid w:val="006E743C"/>
    <w:rsid w:val="006F04C7"/>
    <w:rsid w:val="00705BD6"/>
    <w:rsid w:val="007142AC"/>
    <w:rsid w:val="00717756"/>
    <w:rsid w:val="00723133"/>
    <w:rsid w:val="0073354A"/>
    <w:rsid w:val="0073698F"/>
    <w:rsid w:val="007406FA"/>
    <w:rsid w:val="00747079"/>
    <w:rsid w:val="00766351"/>
    <w:rsid w:val="00770D4C"/>
    <w:rsid w:val="00775691"/>
    <w:rsid w:val="00783CB5"/>
    <w:rsid w:val="007A19B1"/>
    <w:rsid w:val="007B09EA"/>
    <w:rsid w:val="007C2149"/>
    <w:rsid w:val="007D3110"/>
    <w:rsid w:val="007D4102"/>
    <w:rsid w:val="007D4780"/>
    <w:rsid w:val="007E1B29"/>
    <w:rsid w:val="007F7B4F"/>
    <w:rsid w:val="00803774"/>
    <w:rsid w:val="0081080F"/>
    <w:rsid w:val="008124DB"/>
    <w:rsid w:val="00817D71"/>
    <w:rsid w:val="00822FF9"/>
    <w:rsid w:val="0083166E"/>
    <w:rsid w:val="008601C2"/>
    <w:rsid w:val="0086497C"/>
    <w:rsid w:val="008656B6"/>
    <w:rsid w:val="008A5501"/>
    <w:rsid w:val="008B1E68"/>
    <w:rsid w:val="008B4574"/>
    <w:rsid w:val="008C4E6C"/>
    <w:rsid w:val="008E3DAD"/>
    <w:rsid w:val="008E7AB6"/>
    <w:rsid w:val="008F05A4"/>
    <w:rsid w:val="00900143"/>
    <w:rsid w:val="00903195"/>
    <w:rsid w:val="00913BDB"/>
    <w:rsid w:val="00920049"/>
    <w:rsid w:val="009329CB"/>
    <w:rsid w:val="00933201"/>
    <w:rsid w:val="00967A43"/>
    <w:rsid w:val="00976814"/>
    <w:rsid w:val="00980918"/>
    <w:rsid w:val="009965E7"/>
    <w:rsid w:val="009A1258"/>
    <w:rsid w:val="009A1791"/>
    <w:rsid w:val="009A2033"/>
    <w:rsid w:val="009B5288"/>
    <w:rsid w:val="009D7DCB"/>
    <w:rsid w:val="009F6FA8"/>
    <w:rsid w:val="00A022D0"/>
    <w:rsid w:val="00A315D8"/>
    <w:rsid w:val="00A34FAC"/>
    <w:rsid w:val="00A37338"/>
    <w:rsid w:val="00A60418"/>
    <w:rsid w:val="00A67DDB"/>
    <w:rsid w:val="00A73228"/>
    <w:rsid w:val="00A85FF1"/>
    <w:rsid w:val="00AB3578"/>
    <w:rsid w:val="00AB61AF"/>
    <w:rsid w:val="00AB7198"/>
    <w:rsid w:val="00AC5FDB"/>
    <w:rsid w:val="00AD054B"/>
    <w:rsid w:val="00AD06AC"/>
    <w:rsid w:val="00AE0C61"/>
    <w:rsid w:val="00AE17EE"/>
    <w:rsid w:val="00AE6E5B"/>
    <w:rsid w:val="00B27269"/>
    <w:rsid w:val="00B3082D"/>
    <w:rsid w:val="00B344B0"/>
    <w:rsid w:val="00B374A9"/>
    <w:rsid w:val="00B43172"/>
    <w:rsid w:val="00B43429"/>
    <w:rsid w:val="00B43BF2"/>
    <w:rsid w:val="00B506B5"/>
    <w:rsid w:val="00B60D6A"/>
    <w:rsid w:val="00B97D66"/>
    <w:rsid w:val="00BC5044"/>
    <w:rsid w:val="00BC7DCA"/>
    <w:rsid w:val="00BD2B67"/>
    <w:rsid w:val="00BD4920"/>
    <w:rsid w:val="00BD6636"/>
    <w:rsid w:val="00BF08E3"/>
    <w:rsid w:val="00C06CFC"/>
    <w:rsid w:val="00C21E9F"/>
    <w:rsid w:val="00C235C6"/>
    <w:rsid w:val="00C261D2"/>
    <w:rsid w:val="00C32FEC"/>
    <w:rsid w:val="00C349F9"/>
    <w:rsid w:val="00C56139"/>
    <w:rsid w:val="00C62E7B"/>
    <w:rsid w:val="00C62EB6"/>
    <w:rsid w:val="00C71D75"/>
    <w:rsid w:val="00C816BB"/>
    <w:rsid w:val="00C82624"/>
    <w:rsid w:val="00C82A5A"/>
    <w:rsid w:val="00C835B9"/>
    <w:rsid w:val="00C87809"/>
    <w:rsid w:val="00C9553A"/>
    <w:rsid w:val="00C955BC"/>
    <w:rsid w:val="00CE2FE0"/>
    <w:rsid w:val="00CE3B21"/>
    <w:rsid w:val="00CE639F"/>
    <w:rsid w:val="00CE6549"/>
    <w:rsid w:val="00CE6A59"/>
    <w:rsid w:val="00CE7A66"/>
    <w:rsid w:val="00CF1C14"/>
    <w:rsid w:val="00CF2A7C"/>
    <w:rsid w:val="00CF477A"/>
    <w:rsid w:val="00CF525A"/>
    <w:rsid w:val="00CF69D6"/>
    <w:rsid w:val="00D004ED"/>
    <w:rsid w:val="00D03BB3"/>
    <w:rsid w:val="00D13457"/>
    <w:rsid w:val="00D15821"/>
    <w:rsid w:val="00D17B7D"/>
    <w:rsid w:val="00D273F8"/>
    <w:rsid w:val="00D328F5"/>
    <w:rsid w:val="00D32944"/>
    <w:rsid w:val="00D35473"/>
    <w:rsid w:val="00D45D73"/>
    <w:rsid w:val="00D52D04"/>
    <w:rsid w:val="00D856FA"/>
    <w:rsid w:val="00D87750"/>
    <w:rsid w:val="00D921EC"/>
    <w:rsid w:val="00D9437B"/>
    <w:rsid w:val="00D94730"/>
    <w:rsid w:val="00DA5A13"/>
    <w:rsid w:val="00DA7158"/>
    <w:rsid w:val="00DC7045"/>
    <w:rsid w:val="00DD649E"/>
    <w:rsid w:val="00DE5165"/>
    <w:rsid w:val="00DF068E"/>
    <w:rsid w:val="00DF24D0"/>
    <w:rsid w:val="00DF52F3"/>
    <w:rsid w:val="00DF56B5"/>
    <w:rsid w:val="00E05858"/>
    <w:rsid w:val="00E07683"/>
    <w:rsid w:val="00E12289"/>
    <w:rsid w:val="00E36D66"/>
    <w:rsid w:val="00E43B8B"/>
    <w:rsid w:val="00E4619F"/>
    <w:rsid w:val="00E465F1"/>
    <w:rsid w:val="00E56EA8"/>
    <w:rsid w:val="00E63091"/>
    <w:rsid w:val="00E632CA"/>
    <w:rsid w:val="00E6373B"/>
    <w:rsid w:val="00E756E2"/>
    <w:rsid w:val="00E83F4E"/>
    <w:rsid w:val="00E90375"/>
    <w:rsid w:val="00E92C6F"/>
    <w:rsid w:val="00E93D7E"/>
    <w:rsid w:val="00EA10C5"/>
    <w:rsid w:val="00EA349A"/>
    <w:rsid w:val="00EA62C7"/>
    <w:rsid w:val="00EB3316"/>
    <w:rsid w:val="00ED5779"/>
    <w:rsid w:val="00ED736D"/>
    <w:rsid w:val="00ED7BD4"/>
    <w:rsid w:val="00ED7ECE"/>
    <w:rsid w:val="00EE24F4"/>
    <w:rsid w:val="00EE2E93"/>
    <w:rsid w:val="00EE51B5"/>
    <w:rsid w:val="00EE5379"/>
    <w:rsid w:val="00EE673B"/>
    <w:rsid w:val="00EF5B7C"/>
    <w:rsid w:val="00EF618D"/>
    <w:rsid w:val="00EF6948"/>
    <w:rsid w:val="00EF6C43"/>
    <w:rsid w:val="00F10DD1"/>
    <w:rsid w:val="00F2274E"/>
    <w:rsid w:val="00F30FB6"/>
    <w:rsid w:val="00F41DA3"/>
    <w:rsid w:val="00F52C89"/>
    <w:rsid w:val="00F7151B"/>
    <w:rsid w:val="00F720F7"/>
    <w:rsid w:val="00F8029F"/>
    <w:rsid w:val="00F93A92"/>
    <w:rsid w:val="00FA7CEE"/>
    <w:rsid w:val="00FB5A0E"/>
    <w:rsid w:val="00FD076C"/>
    <w:rsid w:val="00FE02DD"/>
    <w:rsid w:val="00FE3840"/>
    <w:rsid w:val="00FF1C9C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BE6E1"/>
  <w15:chartTrackingRefBased/>
  <w15:docId w15:val="{9E2A42C4-0AD1-442E-8FDD-78AFB50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99F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0B12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00B12"/>
  </w:style>
  <w:style w:type="paragraph" w:styleId="Zpat">
    <w:name w:val="footer"/>
    <w:basedOn w:val="Normln"/>
    <w:link w:val="ZpatChar"/>
    <w:uiPriority w:val="99"/>
    <w:unhideWhenUsed/>
    <w:rsid w:val="00100B12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00B12"/>
  </w:style>
  <w:style w:type="character" w:customStyle="1" w:styleId="Nadpis1Char">
    <w:name w:val="Nadpis 1 Char"/>
    <w:basedOn w:val="Standardnpsmoodstavce"/>
    <w:link w:val="Nadpis1"/>
    <w:uiPriority w:val="9"/>
    <w:rsid w:val="004E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E6D2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D49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492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0C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C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C61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C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C61"/>
    <w:rPr>
      <w:rFonts w:ascii="Calibri" w:hAnsi="Calibri" w:cs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541E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441</Words>
  <Characters>2602</Characters>
  <Application>Microsoft Office Word</Application>
  <DocSecurity>0</DocSecurity>
  <Lines>21</Lines>
  <Paragraphs>6</Paragraphs>
  <ScaleCrop>false</ScaleCrop>
  <Company>CENTROPOL ENERGY, a.s.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Monika</dc:creator>
  <cp:keywords/>
  <dc:description/>
  <cp:lastModifiedBy>Bartošová Monika</cp:lastModifiedBy>
  <cp:revision>32</cp:revision>
  <dcterms:created xsi:type="dcterms:W3CDTF">2023-05-17T09:34:00Z</dcterms:created>
  <dcterms:modified xsi:type="dcterms:W3CDTF">2023-05-17T10:16:00Z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2023-03-20T13:28:07Z</vt:lpwstr>
  </property>
  <property fmtid="{D5CDD505-2E9C-101B-9397-08002B2CF9AE}" pid="4" name="MSIP_Label_bdb696cb-b06f-4214-b638-7b05ae4e5e38_Method">
    <vt:lpwstr>Standard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273bff48-4957-4467-be3c-00004f57a60a</vt:lpwstr>
  </property>
  <property fmtid="{D5CDD505-2E9C-101B-9397-08002B2CF9AE}" pid="8" name="MSIP_Label_bdb696cb-b06f-4214-b638-7b05ae4e5e38_ContentBits">
    <vt:lpwstr>0</vt:lpwstr>
  </property>
</Properties>
</file>